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6D" w:rsidRDefault="00C2686D" w:rsidP="00C26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2686D" w:rsidRDefault="00C2686D" w:rsidP="00C2686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ханска</w:t>
      </w:r>
    </w:p>
    <w:p w:rsidR="00C2686D" w:rsidRDefault="00C2686D" w:rsidP="00C2686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</w:t>
      </w:r>
    </w:p>
    <w:p w:rsidR="00C2686D" w:rsidRPr="00C2686D" w:rsidRDefault="00C2686D" w:rsidP="00C2686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0C2">
        <w:rPr>
          <w:rFonts w:ascii="Times New Roman" w:hAnsi="Times New Roman" w:cs="Times New Roman"/>
          <w:sz w:val="28"/>
          <w:szCs w:val="28"/>
        </w:rPr>
        <w:t>Мы я</w:t>
      </w:r>
      <w:r w:rsidR="00FB3D36">
        <w:rPr>
          <w:rFonts w:ascii="Times New Roman" w:hAnsi="Times New Roman" w:cs="Times New Roman"/>
          <w:sz w:val="28"/>
          <w:szCs w:val="28"/>
        </w:rPr>
        <w:t xml:space="preserve">вляемся участниками региональной </w:t>
      </w:r>
      <w:proofErr w:type="spellStart"/>
      <w:r w:rsidR="00FB3D36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FB3D36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Pr="000930C2">
        <w:rPr>
          <w:rFonts w:ascii="Times New Roman" w:hAnsi="Times New Roman" w:cs="Times New Roman"/>
          <w:sz w:val="28"/>
          <w:szCs w:val="28"/>
        </w:rPr>
        <w:t xml:space="preserve">ФГОСООО Пермского края «Система </w:t>
      </w:r>
      <w:proofErr w:type="spellStart"/>
      <w:r w:rsidRPr="000930C2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930C2">
        <w:rPr>
          <w:rFonts w:ascii="Times New Roman" w:hAnsi="Times New Roman" w:cs="Times New Roman"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</w:t>
      </w:r>
      <w:r w:rsidR="002B6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нами разработана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профильного и профессионального самоопределения учащихся 8-9 классов».</w:t>
      </w:r>
    </w:p>
    <w:p w:rsidR="005627DF" w:rsidRPr="001E24D5" w:rsidRDefault="005627DF" w:rsidP="000A1CE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4D5">
        <w:rPr>
          <w:rFonts w:ascii="Times New Roman" w:hAnsi="Times New Roman" w:cs="Times New Roman"/>
          <w:b/>
          <w:sz w:val="28"/>
          <w:szCs w:val="28"/>
        </w:rPr>
        <w:t>Программа состоит из трех этапов:</w:t>
      </w:r>
    </w:p>
    <w:p w:rsid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1.Тьюторское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 (учащиеся 8-х классов)</w:t>
      </w:r>
    </w:p>
    <w:p w:rsidR="00FB3D36" w:rsidRDefault="00FB3D36" w:rsidP="00FB3D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исследовательской деятельности (учащиеся 8-х классов)</w:t>
      </w:r>
    </w:p>
    <w:p w:rsidR="005627DF" w:rsidRDefault="00FB3D36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7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27D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5627DF">
        <w:rPr>
          <w:rFonts w:ascii="Times New Roman" w:hAnsi="Times New Roman" w:cs="Times New Roman"/>
          <w:sz w:val="28"/>
          <w:szCs w:val="28"/>
        </w:rPr>
        <w:t xml:space="preserve"> сопровождение курсов по выбору (учащиеся 9-х классов)</w:t>
      </w:r>
    </w:p>
    <w:p w:rsidR="005627DF" w:rsidRP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5627D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627DF">
        <w:rPr>
          <w:rFonts w:ascii="Times New Roman" w:hAnsi="Times New Roman" w:cs="Times New Roman"/>
          <w:bCs/>
          <w:iCs/>
          <w:sz w:val="28"/>
          <w:szCs w:val="28"/>
        </w:rPr>
        <w:t>помощь учащимся в профильном и                               профессиональном самоопределении</w:t>
      </w:r>
      <w:r w:rsidRPr="005627D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627DF" w:rsidRPr="005627DF" w:rsidRDefault="005627DF" w:rsidP="000A1C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627DF" w:rsidRP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 xml:space="preserve"> сопровождения профильного и профессионального самоопределения учащихся 8-9 классов;</w:t>
      </w:r>
    </w:p>
    <w:p w:rsidR="005627DF" w:rsidRP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sz w:val="28"/>
          <w:szCs w:val="28"/>
        </w:rPr>
        <w:t xml:space="preserve">Разработка и организация </w:t>
      </w: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 xml:space="preserve"> сопровождения на трех этапах профильного и профессионального самоопределения учащихся 8-9 классов;</w:t>
      </w:r>
    </w:p>
    <w:p w:rsidR="006E2C7B" w:rsidRPr="005627DF" w:rsidRDefault="00545753" w:rsidP="000A1CE2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 xml:space="preserve"> сопровождение исследовательской деятельности в различных направлениях(8 класс)</w:t>
      </w:r>
    </w:p>
    <w:p w:rsidR="006E2C7B" w:rsidRPr="005627DF" w:rsidRDefault="00545753" w:rsidP="000A1CE2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 xml:space="preserve"> сопровождение КДП(8 класс)</w:t>
      </w:r>
    </w:p>
    <w:p w:rsidR="005627DF" w:rsidRDefault="00545753" w:rsidP="000A1CE2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 xml:space="preserve"> сопровождение выбора курсов </w:t>
      </w:r>
      <w:r w:rsidR="005627DF" w:rsidRPr="005627DF">
        <w:rPr>
          <w:rFonts w:ascii="Times New Roman" w:hAnsi="Times New Roman" w:cs="Times New Roman"/>
          <w:sz w:val="28"/>
          <w:szCs w:val="28"/>
        </w:rPr>
        <w:t>по выбору (9 класс)</w:t>
      </w:r>
    </w:p>
    <w:p w:rsidR="005627DF" w:rsidRP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b/>
          <w:bCs/>
          <w:sz w:val="28"/>
          <w:szCs w:val="28"/>
        </w:rPr>
        <w:t>Ожидаемые образовательные результаты:</w:t>
      </w:r>
    </w:p>
    <w:p w:rsidR="006E2C7B" w:rsidRPr="005627DF" w:rsidRDefault="00545753" w:rsidP="000A1CE2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Личностный результат: </w:t>
      </w:r>
      <w:r w:rsidRPr="005627DF">
        <w:rPr>
          <w:rFonts w:ascii="Times New Roman" w:hAnsi="Times New Roman" w:cs="Times New Roman"/>
          <w:sz w:val="28"/>
          <w:szCs w:val="28"/>
        </w:rPr>
        <w:t xml:space="preserve">учащиеся серьезно и осознанно подойдут к выбору своей дальнейшей образовательной траектории. </w:t>
      </w:r>
      <w:r w:rsidRPr="005627DF">
        <w:rPr>
          <w:rFonts w:ascii="Times New Roman" w:hAnsi="Times New Roman" w:cs="Times New Roman"/>
          <w:sz w:val="28"/>
          <w:szCs w:val="28"/>
        </w:rPr>
        <w:lastRenderedPageBreak/>
        <w:t xml:space="preserve">Осознанно подойдут к выбору профессии и продолжат свое обучение в </w:t>
      </w: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СУЗе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 xml:space="preserve"> или продолжат свое обучение в старшей школе и ответственно совершат выбор профиля обучения, реализуют ИУП, успешно сдадут ЕГЭ и продолжат обучение в ВУЗе по ранее выбранному профилю. Увеличится процент учащихся поступивших в ВУЗы.</w:t>
      </w:r>
    </w:p>
    <w:p w:rsidR="006E2C7B" w:rsidRPr="005627DF" w:rsidRDefault="00545753" w:rsidP="000A1CE2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5627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 </w:t>
      </w:r>
    </w:p>
    <w:p w:rsidR="006E2C7B" w:rsidRPr="005627DF" w:rsidRDefault="00545753" w:rsidP="000A1CE2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5627DF">
        <w:rPr>
          <w:rFonts w:ascii="Times New Roman" w:hAnsi="Times New Roman" w:cs="Times New Roman"/>
          <w:sz w:val="28"/>
          <w:szCs w:val="28"/>
        </w:rPr>
        <w:t>формирование способности к планированию индивидуального маршрута деятельности с целью профильного и профессионального самоопределения</w:t>
      </w:r>
      <w:r w:rsidR="00FB3D36">
        <w:rPr>
          <w:rFonts w:ascii="Times New Roman" w:hAnsi="Times New Roman" w:cs="Times New Roman"/>
          <w:sz w:val="28"/>
          <w:szCs w:val="28"/>
        </w:rPr>
        <w:t>.</w:t>
      </w:r>
      <w:r w:rsidRPr="005627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627DF" w:rsidRPr="00FD7A83" w:rsidRDefault="005627DF" w:rsidP="00EF2B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>Нами разработана модель КДП</w:t>
      </w:r>
    </w:p>
    <w:p w:rsidR="008D3D21" w:rsidRPr="00FD7A83" w:rsidRDefault="008D3D21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 xml:space="preserve">1 этап – организационный </w:t>
      </w:r>
    </w:p>
    <w:p w:rsidR="00FD7A83" w:rsidRPr="00FD7A83" w:rsidRDefault="00FD7A83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>Цель:</w:t>
      </w:r>
      <w:r w:rsidRPr="00FD7A83">
        <w:rPr>
          <w:rFonts w:ascii="Times New Roman" w:hAnsi="Times New Roman" w:cs="Times New Roman"/>
          <w:sz w:val="28"/>
          <w:szCs w:val="28"/>
        </w:rPr>
        <w:t xml:space="preserve"> подготовка учащихся 8-х классов к прохождению КДП.</w:t>
      </w:r>
    </w:p>
    <w:p w:rsidR="00FD7A83" w:rsidRPr="00FD7A83" w:rsidRDefault="00FD7A83" w:rsidP="000A1CE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A83" w:rsidRPr="00FD7A83" w:rsidRDefault="00FD7A83" w:rsidP="000A1CE2">
      <w:pPr>
        <w:pStyle w:val="a4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>Организовать презентацию КДП;</w:t>
      </w:r>
    </w:p>
    <w:p w:rsidR="00FD7A83" w:rsidRPr="00FD7A83" w:rsidRDefault="00FD7A83" w:rsidP="000A1CE2">
      <w:pPr>
        <w:pStyle w:val="a4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 xml:space="preserve">Провести тренинг на знакомство учащихся друг с другом и с </w:t>
      </w:r>
      <w:proofErr w:type="spellStart"/>
      <w:r w:rsidRPr="00FD7A83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FD7A83">
        <w:rPr>
          <w:rFonts w:ascii="Times New Roman" w:hAnsi="Times New Roman" w:cs="Times New Roman"/>
          <w:sz w:val="28"/>
          <w:szCs w:val="28"/>
        </w:rPr>
        <w:t>, на сплочение и доверие, а также на снятие напряжения между участниками;</w:t>
      </w:r>
    </w:p>
    <w:p w:rsidR="00FD7A83" w:rsidRPr="00EF2B4A" w:rsidRDefault="00FD7A83" w:rsidP="00BB0CCA">
      <w:pPr>
        <w:pStyle w:val="a4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B4A">
        <w:rPr>
          <w:rFonts w:ascii="Times New Roman" w:hAnsi="Times New Roman" w:cs="Times New Roman"/>
          <w:sz w:val="28"/>
          <w:szCs w:val="28"/>
        </w:rPr>
        <w:t xml:space="preserve">Организовать процедуру выбора </w:t>
      </w:r>
      <w:proofErr w:type="spellStart"/>
      <w:r w:rsidRPr="00EF2B4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F2B4A">
        <w:rPr>
          <w:rFonts w:ascii="Times New Roman" w:hAnsi="Times New Roman" w:cs="Times New Roman"/>
          <w:sz w:val="28"/>
          <w:szCs w:val="28"/>
        </w:rPr>
        <w:t xml:space="preserve"> учащимися.</w:t>
      </w:r>
    </w:p>
    <w:p w:rsidR="00FD7A83" w:rsidRDefault="008D3D21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D21">
        <w:rPr>
          <w:rFonts w:ascii="Times New Roman" w:hAnsi="Times New Roman" w:cs="Times New Roman"/>
          <w:sz w:val="28"/>
          <w:szCs w:val="28"/>
        </w:rPr>
        <w:t xml:space="preserve">2 этап – введение в коммуникативные задачи </w:t>
      </w:r>
    </w:p>
    <w:p w:rsidR="00FD7A83" w:rsidRPr="00FD7A83" w:rsidRDefault="00FD7A83" w:rsidP="000A1CE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>Цель:</w:t>
      </w:r>
      <w:r w:rsidRPr="00FD7A83">
        <w:rPr>
          <w:rFonts w:ascii="Times New Roman" w:hAnsi="Times New Roman" w:cs="Times New Roman"/>
          <w:sz w:val="28"/>
          <w:szCs w:val="28"/>
        </w:rPr>
        <w:t xml:space="preserve"> создание условий для осмысления учащимися понятия «коммуникативные задачи»</w:t>
      </w:r>
    </w:p>
    <w:p w:rsidR="00FD7A83" w:rsidRPr="00FD7A83" w:rsidRDefault="00FD7A83" w:rsidP="000A1CE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A83" w:rsidRPr="00FD7A83" w:rsidRDefault="00FD7A83" w:rsidP="000A1CE2">
      <w:pPr>
        <w:pStyle w:val="a4"/>
        <w:numPr>
          <w:ilvl w:val="0"/>
          <w:numId w:val="10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>Провести игру «Вертушка» по решению 5 коммуникативных задач;</w:t>
      </w:r>
    </w:p>
    <w:p w:rsidR="00FD7A83" w:rsidRPr="00FD7A83" w:rsidRDefault="00FD7A83" w:rsidP="000A1CE2">
      <w:pPr>
        <w:pStyle w:val="a4"/>
        <w:numPr>
          <w:ilvl w:val="0"/>
          <w:numId w:val="10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FD7A83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FD7A83">
        <w:rPr>
          <w:rFonts w:ascii="Times New Roman" w:hAnsi="Times New Roman" w:cs="Times New Roman"/>
          <w:sz w:val="28"/>
          <w:szCs w:val="28"/>
        </w:rPr>
        <w:t xml:space="preserve"> по введению в коммуникативные задачи;</w:t>
      </w:r>
    </w:p>
    <w:p w:rsidR="00FD7A83" w:rsidRPr="00EF2B4A" w:rsidRDefault="00FD7A83" w:rsidP="00967344">
      <w:pPr>
        <w:pStyle w:val="a4"/>
        <w:numPr>
          <w:ilvl w:val="0"/>
          <w:numId w:val="10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B4A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EF2B4A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EF2B4A">
        <w:rPr>
          <w:rFonts w:ascii="Times New Roman" w:hAnsi="Times New Roman" w:cs="Times New Roman"/>
          <w:sz w:val="28"/>
          <w:szCs w:val="28"/>
        </w:rPr>
        <w:t xml:space="preserve"> по выбору КДП</w:t>
      </w:r>
    </w:p>
    <w:p w:rsidR="008D3D21" w:rsidRDefault="008D3D21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D21">
        <w:rPr>
          <w:rFonts w:ascii="Times New Roman" w:hAnsi="Times New Roman" w:cs="Times New Roman"/>
          <w:sz w:val="28"/>
          <w:szCs w:val="28"/>
        </w:rPr>
        <w:t xml:space="preserve">3 этап – Проведение КДП </w:t>
      </w:r>
      <w:r w:rsidR="00FD7A83">
        <w:rPr>
          <w:rFonts w:ascii="Times New Roman" w:hAnsi="Times New Roman" w:cs="Times New Roman"/>
          <w:sz w:val="28"/>
          <w:szCs w:val="28"/>
        </w:rPr>
        <w:t>1</w:t>
      </w:r>
    </w:p>
    <w:p w:rsidR="00FD7A83" w:rsidRPr="00FD7A83" w:rsidRDefault="00FD7A83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>Цель:</w:t>
      </w:r>
      <w:r w:rsidRPr="00FD7A83">
        <w:rPr>
          <w:rFonts w:ascii="Times New Roman" w:hAnsi="Times New Roman" w:cs="Times New Roman"/>
          <w:sz w:val="28"/>
          <w:szCs w:val="28"/>
        </w:rPr>
        <w:t xml:space="preserve"> создание условий для прохождения учащимися КДП.</w:t>
      </w:r>
    </w:p>
    <w:p w:rsidR="00FD7A83" w:rsidRPr="00FD7A83" w:rsidRDefault="00FD7A83" w:rsidP="000A1CE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A83" w:rsidRPr="00FD7A83" w:rsidRDefault="00FD7A83" w:rsidP="000A1CE2">
      <w:pPr>
        <w:pStyle w:val="a4"/>
        <w:numPr>
          <w:ilvl w:val="0"/>
          <w:numId w:val="1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>Организовать процедуру прохождения учащимися КДП;</w:t>
      </w:r>
    </w:p>
    <w:p w:rsidR="00FD7A83" w:rsidRPr="00FD7A83" w:rsidRDefault="00FD7A83" w:rsidP="000A1CE2">
      <w:pPr>
        <w:pStyle w:val="a4"/>
        <w:numPr>
          <w:ilvl w:val="0"/>
          <w:numId w:val="1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 xml:space="preserve">Провести рефлексию на </w:t>
      </w:r>
      <w:proofErr w:type="spellStart"/>
      <w:r w:rsidRPr="00FD7A83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FD7A83">
        <w:rPr>
          <w:rFonts w:ascii="Times New Roman" w:hAnsi="Times New Roman" w:cs="Times New Roman"/>
          <w:sz w:val="28"/>
          <w:szCs w:val="28"/>
        </w:rPr>
        <w:t xml:space="preserve"> с заполнением дневника </w:t>
      </w:r>
      <w:proofErr w:type="spellStart"/>
      <w:r w:rsidRPr="00FD7A83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FD7A83">
        <w:rPr>
          <w:rFonts w:ascii="Times New Roman" w:hAnsi="Times New Roman" w:cs="Times New Roman"/>
          <w:sz w:val="28"/>
          <w:szCs w:val="28"/>
        </w:rPr>
        <w:t>.</w:t>
      </w:r>
    </w:p>
    <w:p w:rsidR="00FD7A83" w:rsidRDefault="008D3D21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D21">
        <w:rPr>
          <w:rFonts w:ascii="Times New Roman" w:hAnsi="Times New Roman" w:cs="Times New Roman"/>
          <w:sz w:val="28"/>
          <w:szCs w:val="28"/>
        </w:rPr>
        <w:t xml:space="preserve">4 этап – Проведение КДП 2 </w:t>
      </w:r>
    </w:p>
    <w:p w:rsidR="00FD7A83" w:rsidRPr="00FD7A83" w:rsidRDefault="00FD7A83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D7A83">
        <w:rPr>
          <w:rFonts w:ascii="Times New Roman" w:hAnsi="Times New Roman" w:cs="Times New Roman"/>
          <w:sz w:val="28"/>
          <w:szCs w:val="28"/>
        </w:rPr>
        <w:t xml:space="preserve"> создание условий для прохождения учащимися КДП.</w:t>
      </w:r>
    </w:p>
    <w:p w:rsidR="00FD7A83" w:rsidRPr="00FD7A83" w:rsidRDefault="00FD7A83" w:rsidP="000A1CE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A83" w:rsidRPr="00FD7A83" w:rsidRDefault="00FD7A83" w:rsidP="000A1CE2">
      <w:pPr>
        <w:pStyle w:val="a4"/>
        <w:numPr>
          <w:ilvl w:val="0"/>
          <w:numId w:val="1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>Организовать процедуру прохождения учащимися КДП;</w:t>
      </w:r>
    </w:p>
    <w:p w:rsidR="00FD7A83" w:rsidRPr="00FD7A83" w:rsidRDefault="00FD7A83" w:rsidP="000A1CE2">
      <w:pPr>
        <w:pStyle w:val="a4"/>
        <w:numPr>
          <w:ilvl w:val="0"/>
          <w:numId w:val="1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 xml:space="preserve">Провести рефлексию на </w:t>
      </w:r>
      <w:proofErr w:type="spellStart"/>
      <w:r w:rsidRPr="00FD7A83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FD7A83">
        <w:rPr>
          <w:rFonts w:ascii="Times New Roman" w:hAnsi="Times New Roman" w:cs="Times New Roman"/>
          <w:sz w:val="28"/>
          <w:szCs w:val="28"/>
        </w:rPr>
        <w:t xml:space="preserve"> с заполнением дневника </w:t>
      </w:r>
      <w:proofErr w:type="spellStart"/>
      <w:r w:rsidRPr="00FD7A83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FD7A83">
        <w:rPr>
          <w:rFonts w:ascii="Times New Roman" w:hAnsi="Times New Roman" w:cs="Times New Roman"/>
          <w:sz w:val="28"/>
          <w:szCs w:val="28"/>
        </w:rPr>
        <w:t>.</w:t>
      </w:r>
    </w:p>
    <w:p w:rsidR="008D3D21" w:rsidRDefault="008D3D21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D21">
        <w:rPr>
          <w:rFonts w:ascii="Times New Roman" w:hAnsi="Times New Roman" w:cs="Times New Roman"/>
          <w:sz w:val="28"/>
          <w:szCs w:val="28"/>
        </w:rPr>
        <w:t xml:space="preserve">5 этап – итоговый </w:t>
      </w:r>
    </w:p>
    <w:p w:rsidR="00FD7A83" w:rsidRPr="00FD7A83" w:rsidRDefault="00FD7A83" w:rsidP="000A1CE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7A83">
        <w:rPr>
          <w:rFonts w:ascii="Times New Roman" w:hAnsi="Times New Roman" w:cs="Times New Roman"/>
          <w:sz w:val="28"/>
          <w:szCs w:val="28"/>
        </w:rPr>
        <w:t>создание условий для осознания учащимися значимости профессионального самоопределения.</w:t>
      </w:r>
    </w:p>
    <w:p w:rsidR="00FD7A83" w:rsidRPr="00FD7A83" w:rsidRDefault="00FD7A83" w:rsidP="000A1CE2">
      <w:pPr>
        <w:pStyle w:val="a4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>Провести ток-шоу «Пусть говорят» по теме «Когда должно происходить профессиональное самоопределение?»</w:t>
      </w:r>
    </w:p>
    <w:p w:rsidR="00FD7A83" w:rsidRDefault="00FD7A83" w:rsidP="000A1CE2">
      <w:pPr>
        <w:pStyle w:val="a4"/>
        <w:numPr>
          <w:ilvl w:val="0"/>
          <w:numId w:val="1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83">
        <w:rPr>
          <w:rFonts w:ascii="Times New Roman" w:hAnsi="Times New Roman" w:cs="Times New Roman"/>
          <w:sz w:val="28"/>
          <w:szCs w:val="28"/>
        </w:rPr>
        <w:t>Написание рефлексивного эссе учащимися.</w:t>
      </w:r>
    </w:p>
    <w:p w:rsidR="00FD7A83" w:rsidRPr="00FD7A83" w:rsidRDefault="00FD7A83" w:rsidP="000A1CE2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модель была апробирована на отряде «Профи» в школьном лагере 2019 года. </w:t>
      </w:r>
      <w:r w:rsidR="000A1CE2">
        <w:rPr>
          <w:rFonts w:ascii="Times New Roman" w:hAnsi="Times New Roman" w:cs="Times New Roman"/>
          <w:sz w:val="28"/>
          <w:szCs w:val="28"/>
        </w:rPr>
        <w:t>С сентября этого учебного года эту модель используем для проведения КДП на параллели 8 классов (70 учащихся).</w:t>
      </w:r>
    </w:p>
    <w:p w:rsidR="005627DF" w:rsidRPr="005627DF" w:rsidRDefault="005627DF" w:rsidP="000A1CE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7DF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5627DF">
        <w:rPr>
          <w:rFonts w:ascii="Times New Roman" w:hAnsi="Times New Roman" w:cs="Times New Roman"/>
          <w:b/>
          <w:sz w:val="28"/>
          <w:szCs w:val="28"/>
        </w:rPr>
        <w:t xml:space="preserve"> сопровождение исследовательской деятельности учащихся8-х классов.</w:t>
      </w:r>
    </w:p>
    <w:p w:rsid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ТС исследовательской деятельности</w:t>
      </w:r>
    </w:p>
    <w:p w:rsid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Стартовое мероприятие</w:t>
      </w:r>
      <w:r w:rsidR="004710E6">
        <w:rPr>
          <w:rFonts w:ascii="Times New Roman" w:hAnsi="Times New Roman" w:cs="Times New Roman"/>
          <w:sz w:val="28"/>
          <w:szCs w:val="28"/>
        </w:rPr>
        <w:t xml:space="preserve"> (Выбор </w:t>
      </w:r>
      <w:proofErr w:type="spellStart"/>
      <w:r w:rsidR="004710E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4710E6">
        <w:rPr>
          <w:rFonts w:ascii="Times New Roman" w:hAnsi="Times New Roman" w:cs="Times New Roman"/>
          <w:sz w:val="28"/>
          <w:szCs w:val="28"/>
        </w:rPr>
        <w:t>)</w:t>
      </w:r>
    </w:p>
    <w:p w:rsidR="005627DF" w:rsidRDefault="008D3D21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2.Диагностический э</w:t>
      </w:r>
      <w:r w:rsidR="005627DF">
        <w:rPr>
          <w:rFonts w:ascii="Times New Roman" w:hAnsi="Times New Roman" w:cs="Times New Roman"/>
          <w:sz w:val="28"/>
          <w:szCs w:val="28"/>
        </w:rPr>
        <w:t>тап</w:t>
      </w:r>
      <w:r w:rsidR="00E94F2C">
        <w:rPr>
          <w:rFonts w:ascii="Times New Roman" w:hAnsi="Times New Roman" w:cs="Times New Roman"/>
          <w:sz w:val="28"/>
          <w:szCs w:val="28"/>
        </w:rPr>
        <w:t xml:space="preserve"> </w:t>
      </w:r>
      <w:r w:rsidR="004710E6">
        <w:rPr>
          <w:rFonts w:ascii="Times New Roman" w:hAnsi="Times New Roman" w:cs="Times New Roman"/>
          <w:sz w:val="28"/>
          <w:szCs w:val="28"/>
        </w:rPr>
        <w:t xml:space="preserve">(Проведение </w:t>
      </w:r>
      <w:proofErr w:type="spellStart"/>
      <w:r w:rsidR="004710E6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="004710E6">
        <w:rPr>
          <w:rFonts w:ascii="Times New Roman" w:hAnsi="Times New Roman" w:cs="Times New Roman"/>
          <w:sz w:val="28"/>
          <w:szCs w:val="28"/>
        </w:rPr>
        <w:t>)</w:t>
      </w:r>
    </w:p>
    <w:p w:rsid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Реализационный этап</w:t>
      </w:r>
      <w:r w:rsidR="004710E6">
        <w:rPr>
          <w:rFonts w:ascii="Times New Roman" w:hAnsi="Times New Roman" w:cs="Times New Roman"/>
          <w:sz w:val="28"/>
          <w:szCs w:val="28"/>
        </w:rPr>
        <w:t xml:space="preserve"> (Проведение необходимого количества </w:t>
      </w:r>
      <w:proofErr w:type="spellStart"/>
      <w:r w:rsidR="004710E6">
        <w:rPr>
          <w:rFonts w:ascii="Times New Roman" w:hAnsi="Times New Roman" w:cs="Times New Roman"/>
          <w:sz w:val="28"/>
          <w:szCs w:val="28"/>
        </w:rPr>
        <w:t>тьюториало</w:t>
      </w:r>
      <w:proofErr w:type="gramStart"/>
      <w:r w:rsidR="004710E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710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10E6">
        <w:rPr>
          <w:rFonts w:ascii="Times New Roman" w:hAnsi="Times New Roman" w:cs="Times New Roman"/>
          <w:sz w:val="28"/>
          <w:szCs w:val="28"/>
        </w:rPr>
        <w:t xml:space="preserve"> индивидуальные)</w:t>
      </w:r>
    </w:p>
    <w:p w:rsid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Аналитический этап</w:t>
      </w:r>
      <w:r w:rsidR="004710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10E6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="004710E6">
        <w:rPr>
          <w:rFonts w:ascii="Times New Roman" w:hAnsi="Times New Roman" w:cs="Times New Roman"/>
          <w:sz w:val="28"/>
          <w:szCs w:val="28"/>
        </w:rPr>
        <w:t>)</w:t>
      </w:r>
    </w:p>
    <w:p w:rsid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Презентационный этап</w:t>
      </w:r>
    </w:p>
    <w:p w:rsidR="005627DF" w:rsidRDefault="005627DF" w:rsidP="000A1C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6.Рефлексия</w:t>
      </w:r>
      <w:r w:rsidR="004710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10E6">
        <w:rPr>
          <w:rFonts w:ascii="Times New Roman" w:hAnsi="Times New Roman" w:cs="Times New Roman"/>
          <w:sz w:val="28"/>
          <w:szCs w:val="28"/>
        </w:rPr>
        <w:t>Рефлексивный</w:t>
      </w:r>
      <w:proofErr w:type="gramEnd"/>
      <w:r w:rsidR="0047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0E6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="004710E6">
        <w:rPr>
          <w:rFonts w:ascii="Times New Roman" w:hAnsi="Times New Roman" w:cs="Times New Roman"/>
          <w:sz w:val="28"/>
          <w:szCs w:val="28"/>
        </w:rPr>
        <w:t>)</w:t>
      </w:r>
    </w:p>
    <w:p w:rsidR="005627DF" w:rsidRDefault="005627DF" w:rsidP="000A1CE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7DF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5627DF">
        <w:rPr>
          <w:rFonts w:ascii="Times New Roman" w:hAnsi="Times New Roman" w:cs="Times New Roman"/>
          <w:b/>
          <w:sz w:val="28"/>
          <w:szCs w:val="28"/>
        </w:rPr>
        <w:t xml:space="preserve"> сопровождение КСК</w:t>
      </w:r>
    </w:p>
    <w:p w:rsidR="006E2C7B" w:rsidRPr="005627DF" w:rsidRDefault="00545753" w:rsidP="000A1CE2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sz w:val="28"/>
          <w:szCs w:val="28"/>
        </w:rPr>
        <w:t xml:space="preserve">Образовательное событие </w:t>
      </w:r>
    </w:p>
    <w:p w:rsidR="006E2C7B" w:rsidRPr="005627DF" w:rsidRDefault="00545753" w:rsidP="000A1CE2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sz w:val="28"/>
          <w:szCs w:val="28"/>
        </w:rPr>
        <w:t xml:space="preserve">Выбор курса совместно с </w:t>
      </w: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 xml:space="preserve"> (заполнение дневника </w:t>
      </w: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>)</w:t>
      </w:r>
    </w:p>
    <w:p w:rsidR="006E2C7B" w:rsidRPr="005627DF" w:rsidRDefault="00545753" w:rsidP="000A1CE2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sz w:val="28"/>
          <w:szCs w:val="28"/>
        </w:rPr>
        <w:t xml:space="preserve">Прохождение курса (2 занятия – изучение теоретического материала по курсу, 2 занятия (в форме </w:t>
      </w:r>
      <w:proofErr w:type="spellStart"/>
      <w:r w:rsidRPr="005627DF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>) – деятельность практической направленности).</w:t>
      </w:r>
    </w:p>
    <w:p w:rsidR="006E2C7B" w:rsidRDefault="00545753" w:rsidP="000A1CE2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627DF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Промежуточный </w:t>
      </w:r>
      <w:proofErr w:type="spellStart"/>
      <w:r w:rsidRPr="005627DF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5627DF">
        <w:rPr>
          <w:rFonts w:ascii="Times New Roman" w:hAnsi="Times New Roman" w:cs="Times New Roman"/>
          <w:sz w:val="28"/>
          <w:szCs w:val="28"/>
        </w:rPr>
        <w:t xml:space="preserve"> (рефлексивный) – выбор следующего курса.</w:t>
      </w:r>
    </w:p>
    <w:p w:rsidR="004710E6" w:rsidRDefault="004710E6" w:rsidP="000A1CE2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Рефлексивный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прохождения всех курсов.</w:t>
      </w:r>
    </w:p>
    <w:p w:rsidR="007D21D4" w:rsidRPr="007D21D4" w:rsidRDefault="00350AB6" w:rsidP="000A1CE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</w:t>
      </w:r>
      <w:r w:rsidR="007D21D4">
        <w:rPr>
          <w:rFonts w:ascii="Times New Roman" w:hAnsi="Times New Roman" w:cs="Times New Roman"/>
          <w:sz w:val="28"/>
          <w:szCs w:val="28"/>
        </w:rPr>
        <w:t xml:space="preserve"> избыточная среда для выбора КСК учащимися. Разработано 12 программ </w:t>
      </w:r>
      <w:r>
        <w:rPr>
          <w:rFonts w:ascii="Times New Roman" w:hAnsi="Times New Roman" w:cs="Times New Roman"/>
          <w:sz w:val="28"/>
          <w:szCs w:val="28"/>
        </w:rPr>
        <w:t>с учетом профилей выделенных в С</w:t>
      </w:r>
      <w:r w:rsidR="007D21D4">
        <w:rPr>
          <w:rFonts w:ascii="Times New Roman" w:hAnsi="Times New Roman" w:cs="Times New Roman"/>
          <w:sz w:val="28"/>
          <w:szCs w:val="28"/>
        </w:rPr>
        <w:t xml:space="preserve">тандарте. </w:t>
      </w:r>
      <w:r w:rsidR="007D21D4" w:rsidRPr="007D21D4">
        <w:rPr>
          <w:sz w:val="28"/>
          <w:szCs w:val="28"/>
        </w:rPr>
        <w:t xml:space="preserve"> </w:t>
      </w:r>
      <w:r w:rsidR="007D21D4" w:rsidRPr="007D21D4">
        <w:rPr>
          <w:rFonts w:ascii="Times New Roman" w:hAnsi="Times New Roman" w:cs="Times New Roman"/>
          <w:sz w:val="28"/>
          <w:szCs w:val="28"/>
        </w:rPr>
        <w:t xml:space="preserve">Стандарт определяет следующие профильные направления: </w:t>
      </w:r>
    </w:p>
    <w:p w:rsidR="006E2C7B" w:rsidRPr="007D21D4" w:rsidRDefault="00545753" w:rsidP="000A1CE2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D21D4">
        <w:rPr>
          <w:rFonts w:ascii="Times New Roman" w:hAnsi="Times New Roman" w:cs="Times New Roman"/>
          <w:sz w:val="28"/>
          <w:szCs w:val="28"/>
        </w:rPr>
        <w:t>Социально – экономический</w:t>
      </w:r>
    </w:p>
    <w:p w:rsidR="006E2C7B" w:rsidRPr="007D21D4" w:rsidRDefault="00545753" w:rsidP="000A1CE2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D21D4">
        <w:rPr>
          <w:rFonts w:ascii="Times New Roman" w:hAnsi="Times New Roman" w:cs="Times New Roman"/>
          <w:sz w:val="28"/>
          <w:szCs w:val="28"/>
        </w:rPr>
        <w:t>Технологический</w:t>
      </w:r>
    </w:p>
    <w:p w:rsidR="006E2C7B" w:rsidRPr="007D21D4" w:rsidRDefault="00545753" w:rsidP="000A1CE2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D21D4">
        <w:rPr>
          <w:rFonts w:ascii="Times New Roman" w:hAnsi="Times New Roman" w:cs="Times New Roman"/>
          <w:sz w:val="28"/>
          <w:szCs w:val="28"/>
        </w:rPr>
        <w:t>Гуманитарный</w:t>
      </w:r>
    </w:p>
    <w:p w:rsidR="006E2C7B" w:rsidRPr="007D21D4" w:rsidRDefault="00545753" w:rsidP="000A1CE2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D21D4">
        <w:rPr>
          <w:rFonts w:ascii="Times New Roman" w:hAnsi="Times New Roman" w:cs="Times New Roman"/>
          <w:sz w:val="28"/>
          <w:szCs w:val="28"/>
        </w:rPr>
        <w:t>Физико-математический</w:t>
      </w:r>
    </w:p>
    <w:p w:rsidR="006E2C7B" w:rsidRPr="007D21D4" w:rsidRDefault="00545753" w:rsidP="000A1CE2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D21D4">
        <w:rPr>
          <w:rFonts w:ascii="Times New Roman" w:hAnsi="Times New Roman" w:cs="Times New Roman"/>
          <w:sz w:val="28"/>
          <w:szCs w:val="28"/>
        </w:rPr>
        <w:t>Естественно – научный</w:t>
      </w:r>
    </w:p>
    <w:p w:rsidR="007D21D4" w:rsidRPr="007D21D4" w:rsidRDefault="007D21D4" w:rsidP="000A1C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21D4">
        <w:rPr>
          <w:rFonts w:ascii="Times New Roman" w:hAnsi="Times New Roman" w:cs="Times New Roman"/>
          <w:sz w:val="28"/>
          <w:szCs w:val="28"/>
        </w:rPr>
        <w:t xml:space="preserve">   Каждый из профилей содержит определенную направленность обучения </w:t>
      </w:r>
    </w:p>
    <w:p w:rsidR="007D21D4" w:rsidRPr="007D21D4" w:rsidRDefault="007D21D4" w:rsidP="000A1C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21D4">
        <w:rPr>
          <w:rFonts w:ascii="Times New Roman" w:hAnsi="Times New Roman" w:cs="Times New Roman"/>
          <w:sz w:val="28"/>
          <w:szCs w:val="28"/>
        </w:rPr>
        <w:t>Именно эти направления внутри профиля помогут учащимся определиться с профессией</w:t>
      </w:r>
    </w:p>
    <w:p w:rsidR="007D21D4" w:rsidRDefault="007D21D4" w:rsidP="000A1C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21D4">
        <w:rPr>
          <w:rFonts w:ascii="Times New Roman" w:hAnsi="Times New Roman" w:cs="Times New Roman"/>
          <w:sz w:val="28"/>
          <w:szCs w:val="28"/>
        </w:rPr>
        <w:t>Содержание курсов, предлагаемых учащимся, ориентировано на профильное и п</w:t>
      </w:r>
      <w:r>
        <w:rPr>
          <w:rFonts w:ascii="Times New Roman" w:hAnsi="Times New Roman" w:cs="Times New Roman"/>
          <w:sz w:val="28"/>
          <w:szCs w:val="28"/>
        </w:rPr>
        <w:t>рофессиональное самоопределение.</w:t>
      </w:r>
    </w:p>
    <w:p w:rsidR="00545753" w:rsidRDefault="00FD7A83" w:rsidP="002B65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D4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7D21D4" w:rsidRPr="007D2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5DC" w:rsidRDefault="002B65DC" w:rsidP="002B65DC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"Рефлексивный </w:t>
      </w:r>
      <w:proofErr w:type="spellStart"/>
      <w:r w:rsidRPr="002B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тьюториал</w:t>
      </w:r>
      <w:proofErr w:type="spellEnd"/>
      <w:r w:rsidRPr="002B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Как его провести?"</w:t>
      </w:r>
    </w:p>
    <w:p w:rsidR="00FB3D36" w:rsidRDefault="00641B19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1B19">
        <w:rPr>
          <w:rFonts w:ascii="Times New Roman" w:hAnsi="Times New Roman" w:cs="Times New Roman"/>
          <w:sz w:val="28"/>
          <w:szCs w:val="28"/>
        </w:rPr>
        <w:t xml:space="preserve">Для разработки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641B19">
        <w:rPr>
          <w:rFonts w:ascii="Times New Roman" w:hAnsi="Times New Roman" w:cs="Times New Roman"/>
          <w:sz w:val="28"/>
          <w:szCs w:val="28"/>
        </w:rPr>
        <w:t xml:space="preserve"> мы использовали технологическую карту </w:t>
      </w:r>
      <w:proofErr w:type="spellStart"/>
      <w:r w:rsidRPr="00641B19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641B19">
        <w:rPr>
          <w:rFonts w:ascii="Times New Roman" w:hAnsi="Times New Roman" w:cs="Times New Roman"/>
          <w:sz w:val="28"/>
          <w:szCs w:val="28"/>
        </w:rPr>
        <w:t>.</w:t>
      </w:r>
    </w:p>
    <w:p w:rsidR="00641B19" w:rsidRDefault="00641B19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10E6">
        <w:rPr>
          <w:rFonts w:ascii="Times New Roman" w:hAnsi="Times New Roman" w:cs="Times New Roman"/>
          <w:sz w:val="28"/>
          <w:szCs w:val="28"/>
        </w:rPr>
        <w:t>Знакомство с целями, задачами и ожидаемыми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1B19" w:rsidRDefault="00641B19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Познакомить с этапами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рефлексивного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24D5" w:rsidRDefault="001E24D5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этапы:</w:t>
      </w:r>
    </w:p>
    <w:p w:rsidR="001E24D5" w:rsidRDefault="001E24D5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и фиксация затруднений</w:t>
      </w:r>
    </w:p>
    <w:p w:rsidR="001E24D5" w:rsidRDefault="001E24D5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ресурсов</w:t>
      </w:r>
    </w:p>
    <w:p w:rsidR="001E24D5" w:rsidRDefault="001E24D5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</w:t>
      </w:r>
    </w:p>
    <w:p w:rsidR="00641B19" w:rsidRDefault="001E24D5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B19">
        <w:rPr>
          <w:rFonts w:ascii="Times New Roman" w:hAnsi="Times New Roman" w:cs="Times New Roman"/>
          <w:sz w:val="28"/>
          <w:szCs w:val="28"/>
        </w:rPr>
        <w:t>. Предложить выполнить упражнения</w:t>
      </w:r>
      <w:r w:rsidR="00461D36">
        <w:rPr>
          <w:rFonts w:ascii="Times New Roman" w:hAnsi="Times New Roman" w:cs="Times New Roman"/>
          <w:sz w:val="28"/>
          <w:szCs w:val="28"/>
        </w:rPr>
        <w:t>.</w:t>
      </w:r>
    </w:p>
    <w:p w:rsidR="00461D36" w:rsidRPr="00641B19" w:rsidRDefault="00461D36" w:rsidP="0064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4F2C">
        <w:rPr>
          <w:rFonts w:ascii="Times New Roman" w:hAnsi="Times New Roman" w:cs="Times New Roman"/>
          <w:sz w:val="28"/>
          <w:szCs w:val="28"/>
        </w:rPr>
        <w:t xml:space="preserve">«Скульптор», «Встаньте с мест», </w:t>
      </w:r>
      <w:r>
        <w:rPr>
          <w:rFonts w:ascii="Times New Roman" w:hAnsi="Times New Roman" w:cs="Times New Roman"/>
          <w:sz w:val="28"/>
          <w:szCs w:val="28"/>
        </w:rPr>
        <w:t xml:space="preserve">кафе «Удача», «Лестница успеха», </w:t>
      </w:r>
      <w:r w:rsidR="00261E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1EEE">
        <w:rPr>
          <w:rFonts w:ascii="Times New Roman" w:hAnsi="Times New Roman" w:cs="Times New Roman"/>
          <w:sz w:val="28"/>
          <w:szCs w:val="28"/>
        </w:rPr>
        <w:t>Плюс-минус-интересно</w:t>
      </w:r>
      <w:proofErr w:type="spellEnd"/>
      <w:r w:rsidR="00261EEE">
        <w:rPr>
          <w:rFonts w:ascii="Times New Roman" w:hAnsi="Times New Roman" w:cs="Times New Roman"/>
          <w:sz w:val="28"/>
          <w:szCs w:val="28"/>
        </w:rPr>
        <w:t>»</w:t>
      </w:r>
      <w:r w:rsidR="00E94F2C">
        <w:rPr>
          <w:rFonts w:ascii="Times New Roman" w:hAnsi="Times New Roman" w:cs="Times New Roman"/>
          <w:sz w:val="28"/>
          <w:szCs w:val="28"/>
        </w:rPr>
        <w:t>,</w:t>
      </w:r>
      <w:r w:rsidR="00E94F2C" w:rsidRPr="00E94F2C">
        <w:rPr>
          <w:rFonts w:ascii="Times New Roman" w:hAnsi="Times New Roman" w:cs="Times New Roman"/>
          <w:sz w:val="28"/>
          <w:szCs w:val="28"/>
        </w:rPr>
        <w:t xml:space="preserve"> </w:t>
      </w:r>
      <w:r w:rsidR="00E94F2C">
        <w:rPr>
          <w:rFonts w:ascii="Times New Roman" w:hAnsi="Times New Roman" w:cs="Times New Roman"/>
          <w:sz w:val="28"/>
          <w:szCs w:val="28"/>
        </w:rPr>
        <w:t>«Совет дня»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B3D36" w:rsidRDefault="00FB3D36" w:rsidP="002B65DC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FB3D36" w:rsidRDefault="00FB3D36" w:rsidP="002B65DC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FB3D36" w:rsidRDefault="00FB3D36" w:rsidP="002B65DC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7D21D4" w:rsidRPr="005627DF" w:rsidRDefault="007D21D4" w:rsidP="001E24D5">
      <w:pPr>
        <w:rPr>
          <w:rFonts w:ascii="Times New Roman" w:hAnsi="Times New Roman" w:cs="Times New Roman"/>
          <w:sz w:val="28"/>
          <w:szCs w:val="28"/>
        </w:rPr>
      </w:pPr>
    </w:p>
    <w:sectPr w:rsidR="007D21D4" w:rsidRPr="005627DF" w:rsidSect="0003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0A" w:rsidRDefault="00A8330A" w:rsidP="00C2686D">
      <w:pPr>
        <w:spacing w:after="0" w:line="240" w:lineRule="auto"/>
      </w:pPr>
      <w:r>
        <w:separator/>
      </w:r>
    </w:p>
  </w:endnote>
  <w:endnote w:type="continuationSeparator" w:id="0">
    <w:p w:rsidR="00A8330A" w:rsidRDefault="00A8330A" w:rsidP="00C2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0A" w:rsidRDefault="00A8330A" w:rsidP="00C2686D">
      <w:pPr>
        <w:spacing w:after="0" w:line="240" w:lineRule="auto"/>
      </w:pPr>
      <w:r>
        <w:separator/>
      </w:r>
    </w:p>
  </w:footnote>
  <w:footnote w:type="continuationSeparator" w:id="0">
    <w:p w:rsidR="00A8330A" w:rsidRDefault="00A8330A" w:rsidP="00C2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43"/>
    <w:multiLevelType w:val="hybridMultilevel"/>
    <w:tmpl w:val="37E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6C27"/>
    <w:multiLevelType w:val="hybridMultilevel"/>
    <w:tmpl w:val="D26AE106"/>
    <w:lvl w:ilvl="0" w:tplc="258CF3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BAC9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7E9D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AF3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9C59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EC10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5A22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0CD0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F23D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121BFF"/>
    <w:multiLevelType w:val="hybridMultilevel"/>
    <w:tmpl w:val="6F0C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32F47"/>
    <w:multiLevelType w:val="hybridMultilevel"/>
    <w:tmpl w:val="9AC8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F1F38"/>
    <w:multiLevelType w:val="hybridMultilevel"/>
    <w:tmpl w:val="C56EB3E2"/>
    <w:lvl w:ilvl="0" w:tplc="933AB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C0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87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C2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E4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89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2C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C3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E41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693169"/>
    <w:multiLevelType w:val="hybridMultilevel"/>
    <w:tmpl w:val="3948E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A7092"/>
    <w:multiLevelType w:val="hybridMultilevel"/>
    <w:tmpl w:val="A342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34985"/>
    <w:multiLevelType w:val="hybridMultilevel"/>
    <w:tmpl w:val="4F246D92"/>
    <w:lvl w:ilvl="0" w:tplc="09204B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C2D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E78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A5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A9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884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8A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DC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C8D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07F5C"/>
    <w:multiLevelType w:val="hybridMultilevel"/>
    <w:tmpl w:val="6414ABDE"/>
    <w:lvl w:ilvl="0" w:tplc="F3327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C7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21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C7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0E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A5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44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6D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82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05D6C"/>
    <w:multiLevelType w:val="hybridMultilevel"/>
    <w:tmpl w:val="72024250"/>
    <w:lvl w:ilvl="0" w:tplc="48520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A1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0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06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22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61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2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30E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1343B7"/>
    <w:multiLevelType w:val="hybridMultilevel"/>
    <w:tmpl w:val="FCDE7B72"/>
    <w:lvl w:ilvl="0" w:tplc="2D125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E7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C8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69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C1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48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C00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8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29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4F3F49"/>
    <w:multiLevelType w:val="hybridMultilevel"/>
    <w:tmpl w:val="35EC0FD6"/>
    <w:lvl w:ilvl="0" w:tplc="CA2C6D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9447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8E47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532FE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749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2EF1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B0DE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4A64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DEAD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52AD088D"/>
    <w:multiLevelType w:val="hybridMultilevel"/>
    <w:tmpl w:val="CF9E6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A4150"/>
    <w:multiLevelType w:val="hybridMultilevel"/>
    <w:tmpl w:val="985EB852"/>
    <w:lvl w:ilvl="0" w:tplc="A1C6B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23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DC1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F82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CF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EC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A5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3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D4A7A35"/>
    <w:multiLevelType w:val="hybridMultilevel"/>
    <w:tmpl w:val="2360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466D1"/>
    <w:multiLevelType w:val="hybridMultilevel"/>
    <w:tmpl w:val="70026BAC"/>
    <w:lvl w:ilvl="0" w:tplc="0A5489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ED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427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212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644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29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66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2DB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C6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770EC"/>
    <w:multiLevelType w:val="hybridMultilevel"/>
    <w:tmpl w:val="D14E152A"/>
    <w:lvl w:ilvl="0" w:tplc="513E2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82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0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A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8D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63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86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AC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00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D295459"/>
    <w:multiLevelType w:val="hybridMultilevel"/>
    <w:tmpl w:val="4C62C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01523F"/>
    <w:multiLevelType w:val="hybridMultilevel"/>
    <w:tmpl w:val="DE18F87C"/>
    <w:lvl w:ilvl="0" w:tplc="78FA7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AC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ACE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E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748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10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A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0D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8"/>
  </w:num>
  <w:num w:numId="5">
    <w:abstractNumId w:val="16"/>
  </w:num>
  <w:num w:numId="6">
    <w:abstractNumId w:val="18"/>
  </w:num>
  <w:num w:numId="7">
    <w:abstractNumId w:val="1"/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DF"/>
    <w:rsid w:val="0003271C"/>
    <w:rsid w:val="000A1CE2"/>
    <w:rsid w:val="001E24D5"/>
    <w:rsid w:val="00261EEE"/>
    <w:rsid w:val="002B65DC"/>
    <w:rsid w:val="00350AB6"/>
    <w:rsid w:val="00372BE3"/>
    <w:rsid w:val="00461D36"/>
    <w:rsid w:val="004710E6"/>
    <w:rsid w:val="00545753"/>
    <w:rsid w:val="00556F22"/>
    <w:rsid w:val="005627DF"/>
    <w:rsid w:val="00641B19"/>
    <w:rsid w:val="006C41FB"/>
    <w:rsid w:val="006E2C7B"/>
    <w:rsid w:val="007D21D4"/>
    <w:rsid w:val="008B3CAC"/>
    <w:rsid w:val="008D3D21"/>
    <w:rsid w:val="00A54D90"/>
    <w:rsid w:val="00A8330A"/>
    <w:rsid w:val="00BD4D91"/>
    <w:rsid w:val="00C2686D"/>
    <w:rsid w:val="00C505A1"/>
    <w:rsid w:val="00E504A9"/>
    <w:rsid w:val="00E94F2C"/>
    <w:rsid w:val="00EC0601"/>
    <w:rsid w:val="00EF2B4A"/>
    <w:rsid w:val="00F3542F"/>
    <w:rsid w:val="00FB3D36"/>
    <w:rsid w:val="00FD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D21"/>
    <w:pPr>
      <w:ind w:left="720"/>
      <w:contextualSpacing/>
    </w:pPr>
  </w:style>
  <w:style w:type="table" w:styleId="a5">
    <w:name w:val="Table Grid"/>
    <w:basedOn w:val="a1"/>
    <w:uiPriority w:val="59"/>
    <w:rsid w:val="00FD7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2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686D"/>
  </w:style>
  <w:style w:type="paragraph" w:styleId="a8">
    <w:name w:val="footer"/>
    <w:basedOn w:val="a"/>
    <w:link w:val="a9"/>
    <w:uiPriority w:val="99"/>
    <w:semiHidden/>
    <w:unhideWhenUsed/>
    <w:rsid w:val="00C2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6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037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52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05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2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5897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8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342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3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496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19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022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Larisa</cp:lastModifiedBy>
  <cp:revision>8</cp:revision>
  <cp:lastPrinted>2019-11-19T11:14:00Z</cp:lastPrinted>
  <dcterms:created xsi:type="dcterms:W3CDTF">2019-10-03T09:30:00Z</dcterms:created>
  <dcterms:modified xsi:type="dcterms:W3CDTF">2019-11-26T10:54:00Z</dcterms:modified>
</cp:coreProperties>
</file>